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689AA8" w14:textId="77777777" w:rsidR="003D4D6B" w:rsidRPr="00952562" w:rsidRDefault="00D704F6" w:rsidP="00FE108E">
      <w:pPr>
        <w:pBdr>
          <w:top w:val="single" w:sz="4" w:space="1" w:color="auto"/>
          <w:left w:val="single" w:sz="4" w:space="4" w:color="auto"/>
          <w:bottom w:val="single" w:sz="4" w:space="1" w:color="auto"/>
          <w:right w:val="single" w:sz="4" w:space="4" w:color="auto"/>
        </w:pBdr>
        <w:jc w:val="center"/>
        <w:outlineLvl w:val="0"/>
        <w:rPr>
          <w:rFonts w:ascii="Geneva" w:hAnsi="Geneva"/>
        </w:rPr>
      </w:pPr>
      <w:r>
        <w:rPr>
          <w:rFonts w:ascii="Geneva" w:hAnsi="Geneva"/>
          <w:b/>
        </w:rPr>
        <w:t>Wi-Fi Alliance Li</w:t>
      </w:r>
      <w:bookmarkStart w:id="0" w:name="_GoBack"/>
      <w:bookmarkEnd w:id="0"/>
      <w:r>
        <w:rPr>
          <w:rFonts w:ascii="Geneva" w:hAnsi="Geneva"/>
          <w:b/>
        </w:rPr>
        <w:t xml:space="preserve">aison Statement </w:t>
      </w:r>
    </w:p>
    <w:p w14:paraId="4401F2A7" w14:textId="77777777" w:rsidR="00D704F6" w:rsidRDefault="00D704F6" w:rsidP="00D704F6">
      <w:pPr>
        <w:spacing w:after="0"/>
        <w:ind w:left="1985" w:hanging="1985"/>
        <w:jc w:val="left"/>
        <w:rPr>
          <w:rFonts w:ascii="Arial" w:hAnsi="Arial" w:cs="Arial"/>
        </w:rPr>
      </w:pPr>
      <w:r w:rsidRPr="00D704F6">
        <w:rPr>
          <w:rFonts w:ascii="Arial" w:hAnsi="Arial" w:cs="Arial"/>
          <w:b/>
          <w:sz w:val="22"/>
        </w:rPr>
        <w:t>Title</w:t>
      </w:r>
      <w:r>
        <w:rPr>
          <w:rFonts w:ascii="Arial" w:hAnsi="Arial" w:cs="Arial"/>
        </w:rPr>
        <w:t>:</w:t>
      </w:r>
      <w:r>
        <w:rPr>
          <w:rFonts w:ascii="Arial" w:hAnsi="Arial" w:cs="Arial"/>
        </w:rPr>
        <w:tab/>
      </w:r>
      <w:r w:rsidR="00B82A1A">
        <w:rPr>
          <w:rFonts w:ascii="Arial" w:hAnsi="Arial" w:cs="Arial"/>
        </w:rPr>
        <w:t>Hots</w:t>
      </w:r>
      <w:r w:rsidR="004B4B4E">
        <w:rPr>
          <w:rFonts w:ascii="Arial" w:hAnsi="Arial" w:cs="Arial"/>
        </w:rPr>
        <w:t>pot 2.0 Release 2 Draft</w:t>
      </w:r>
      <w:r w:rsidR="00B82A1A">
        <w:rPr>
          <w:rFonts w:ascii="Arial" w:hAnsi="Arial" w:cs="Arial"/>
        </w:rPr>
        <w:t xml:space="preserve"> Technical Specification</w:t>
      </w:r>
    </w:p>
    <w:p w14:paraId="19C6BF6C" w14:textId="77777777" w:rsidR="00D704F6" w:rsidRDefault="00D704F6" w:rsidP="00D704F6">
      <w:pPr>
        <w:spacing w:after="0"/>
        <w:ind w:left="1985" w:hanging="1985"/>
        <w:jc w:val="left"/>
        <w:rPr>
          <w:rFonts w:ascii="Arial" w:hAnsi="Arial" w:cs="Arial"/>
        </w:rPr>
      </w:pPr>
      <w:r w:rsidRPr="00D704F6">
        <w:rPr>
          <w:rFonts w:ascii="Arial" w:hAnsi="Arial" w:cs="Arial"/>
          <w:b/>
          <w:sz w:val="22"/>
        </w:rPr>
        <w:t>Source</w:t>
      </w:r>
      <w:r>
        <w:rPr>
          <w:rFonts w:ascii="Arial" w:hAnsi="Arial" w:cs="Arial"/>
        </w:rPr>
        <w:t>:</w:t>
      </w:r>
      <w:r>
        <w:rPr>
          <w:rFonts w:ascii="Arial" w:hAnsi="Arial" w:cs="Arial"/>
        </w:rPr>
        <w:tab/>
        <w:t xml:space="preserve">Wi-Fi Alliance </w:t>
      </w:r>
    </w:p>
    <w:p w14:paraId="78AA4209" w14:textId="77777777" w:rsidR="00404963" w:rsidRDefault="00404963" w:rsidP="00404963">
      <w:pPr>
        <w:spacing w:after="0"/>
        <w:ind w:left="1980" w:hanging="1980"/>
        <w:jc w:val="left"/>
        <w:rPr>
          <w:rFonts w:ascii="Arial" w:hAnsi="Arial" w:cs="Arial"/>
        </w:rPr>
      </w:pPr>
      <w:r w:rsidRPr="00D704F6">
        <w:rPr>
          <w:rFonts w:ascii="Arial" w:hAnsi="Arial" w:cs="Arial"/>
          <w:b/>
          <w:sz w:val="22"/>
        </w:rPr>
        <w:t>Contact Person</w:t>
      </w:r>
      <w:r>
        <w:rPr>
          <w:rFonts w:ascii="Arial" w:hAnsi="Arial" w:cs="Arial"/>
        </w:rPr>
        <w:t>:</w:t>
      </w:r>
      <w:r>
        <w:rPr>
          <w:rFonts w:ascii="Arial" w:hAnsi="Arial" w:cs="Arial"/>
        </w:rPr>
        <w:tab/>
        <w:t>Howard Thamm (</w:t>
      </w:r>
      <w:proofErr w:type="spellStart"/>
      <w:r>
        <w:rPr>
          <w:rFonts w:ascii="Arial" w:hAnsi="Arial" w:cs="Arial"/>
        </w:rPr>
        <w:t>hthamm</w:t>
      </w:r>
      <w:proofErr w:type="spellEnd"/>
      <w:r>
        <w:rPr>
          <w:rFonts w:ascii="Arial" w:hAnsi="Arial" w:cs="Arial"/>
        </w:rPr>
        <w:t xml:space="preserve"> AT </w:t>
      </w:r>
      <w:proofErr w:type="spellStart"/>
      <w:r>
        <w:rPr>
          <w:rFonts w:ascii="Arial" w:hAnsi="Arial" w:cs="Arial"/>
        </w:rPr>
        <w:t>wi-fi</w:t>
      </w:r>
      <w:proofErr w:type="spellEnd"/>
      <w:r>
        <w:rPr>
          <w:rFonts w:ascii="Arial" w:hAnsi="Arial" w:cs="Arial"/>
        </w:rPr>
        <w:t xml:space="preserve"> DOT org)</w:t>
      </w:r>
    </w:p>
    <w:p w14:paraId="36B44F20" w14:textId="77777777" w:rsidR="00404963" w:rsidRDefault="00404963" w:rsidP="00D704F6">
      <w:pPr>
        <w:spacing w:after="0"/>
        <w:ind w:left="1985" w:hanging="1985"/>
        <w:jc w:val="left"/>
        <w:rPr>
          <w:rFonts w:ascii="Arial" w:hAnsi="Arial" w:cs="Arial"/>
        </w:rPr>
      </w:pPr>
    </w:p>
    <w:p w14:paraId="3E4C6235" w14:textId="0F16F353" w:rsidR="00404963" w:rsidRDefault="00D704F6" w:rsidP="004B4B4E">
      <w:pPr>
        <w:spacing w:after="0"/>
        <w:ind w:left="1985" w:hanging="1985"/>
        <w:jc w:val="left"/>
        <w:rPr>
          <w:rFonts w:ascii="Arial" w:hAnsi="Arial" w:cs="Arial"/>
        </w:rPr>
      </w:pPr>
      <w:r w:rsidRPr="00D704F6">
        <w:rPr>
          <w:rFonts w:ascii="Arial" w:hAnsi="Arial" w:cs="Arial"/>
          <w:b/>
          <w:sz w:val="22"/>
        </w:rPr>
        <w:t>To</w:t>
      </w:r>
      <w:r>
        <w:rPr>
          <w:rFonts w:ascii="Arial" w:hAnsi="Arial" w:cs="Arial"/>
        </w:rPr>
        <w:t>:</w:t>
      </w:r>
      <w:r>
        <w:rPr>
          <w:rFonts w:ascii="Arial" w:hAnsi="Arial" w:cs="Arial"/>
        </w:rPr>
        <w:tab/>
        <w:t>3GPP TSG SA</w:t>
      </w:r>
      <w:r w:rsidR="004B4B4E">
        <w:rPr>
          <w:rFonts w:ascii="Arial" w:hAnsi="Arial" w:cs="Arial"/>
        </w:rPr>
        <w:t>,</w:t>
      </w:r>
      <w:r w:rsidR="008B128B">
        <w:rPr>
          <w:rFonts w:ascii="Arial" w:hAnsi="Arial" w:cs="Arial"/>
        </w:rPr>
        <w:t xml:space="preserve"> </w:t>
      </w:r>
      <w:r w:rsidR="004B4B4E">
        <w:rPr>
          <w:rFonts w:ascii="Arial" w:hAnsi="Arial" w:cs="Arial"/>
        </w:rPr>
        <w:t>3GPP SA2</w:t>
      </w:r>
      <w:r w:rsidR="002E5BAC">
        <w:rPr>
          <w:rFonts w:ascii="Arial" w:hAnsi="Arial" w:cs="Arial"/>
        </w:rPr>
        <w:t>, 3GPP CT1</w:t>
      </w:r>
    </w:p>
    <w:p w14:paraId="13604E18" w14:textId="77777777" w:rsidR="00404963" w:rsidRDefault="00404963" w:rsidP="004B4B4E">
      <w:pPr>
        <w:spacing w:after="0"/>
        <w:ind w:left="1985" w:hanging="1985"/>
        <w:jc w:val="left"/>
        <w:rPr>
          <w:rFonts w:ascii="Arial" w:hAnsi="Arial" w:cs="Arial"/>
        </w:rPr>
      </w:pPr>
      <w:r w:rsidRPr="00D704F6">
        <w:rPr>
          <w:rFonts w:ascii="Arial" w:hAnsi="Arial" w:cs="Arial"/>
          <w:b/>
          <w:sz w:val="22"/>
        </w:rPr>
        <w:t>Contact Person</w:t>
      </w:r>
      <w:r>
        <w:rPr>
          <w:rFonts w:ascii="Arial" w:hAnsi="Arial" w:cs="Arial"/>
        </w:rPr>
        <w:t>:</w:t>
      </w:r>
      <w:r>
        <w:rPr>
          <w:rFonts w:ascii="Arial" w:hAnsi="Arial" w:cs="Arial"/>
        </w:rPr>
        <w:tab/>
      </w:r>
      <w:r w:rsidRPr="00381C42">
        <w:rPr>
          <w:rFonts w:ascii="Arial" w:hAnsi="Arial" w:cs="Arial"/>
        </w:rPr>
        <w:t xml:space="preserve">Tony </w:t>
      </w:r>
      <w:proofErr w:type="spellStart"/>
      <w:r w:rsidRPr="00381C42">
        <w:rPr>
          <w:rFonts w:ascii="Arial" w:hAnsi="Arial" w:cs="Arial"/>
        </w:rPr>
        <w:t>Saboorian</w:t>
      </w:r>
      <w:proofErr w:type="spellEnd"/>
      <w:r w:rsidRPr="00381C42">
        <w:rPr>
          <w:rFonts w:ascii="Arial" w:hAnsi="Arial" w:cs="Arial"/>
        </w:rPr>
        <w:t xml:space="preserve"> (tony DOT </w:t>
      </w:r>
      <w:proofErr w:type="spellStart"/>
      <w:r w:rsidRPr="00381C42">
        <w:rPr>
          <w:rFonts w:ascii="Arial" w:hAnsi="Arial" w:cs="Arial"/>
        </w:rPr>
        <w:t>saboorian</w:t>
      </w:r>
      <w:proofErr w:type="spellEnd"/>
      <w:r w:rsidRPr="00381C42">
        <w:rPr>
          <w:rFonts w:ascii="Arial" w:hAnsi="Arial" w:cs="Arial"/>
        </w:rPr>
        <w:t xml:space="preserve"> AT Huawei DOT com)</w:t>
      </w:r>
    </w:p>
    <w:p w14:paraId="70A0A317" w14:textId="77777777" w:rsidR="00404963" w:rsidRDefault="00404963" w:rsidP="004B4B4E">
      <w:pPr>
        <w:spacing w:after="0"/>
        <w:ind w:left="1985" w:hanging="1985"/>
        <w:jc w:val="left"/>
        <w:rPr>
          <w:rFonts w:ascii="Arial" w:hAnsi="Arial" w:cs="Arial"/>
        </w:rPr>
      </w:pPr>
    </w:p>
    <w:p w14:paraId="5D9DA848" w14:textId="77777777" w:rsidR="00D704F6" w:rsidRDefault="00D704F6" w:rsidP="00D704F6">
      <w:pPr>
        <w:spacing w:after="0"/>
        <w:ind w:left="1987" w:hanging="1987"/>
        <w:jc w:val="left"/>
        <w:rPr>
          <w:rFonts w:ascii="Arial" w:hAnsi="Arial" w:cs="Arial"/>
        </w:rPr>
      </w:pPr>
    </w:p>
    <w:p w14:paraId="044DC6F9" w14:textId="4ADB0D21" w:rsidR="004B4B4E" w:rsidRDefault="00D704F6" w:rsidP="00D704F6">
      <w:pPr>
        <w:jc w:val="left"/>
        <w:rPr>
          <w:rFonts w:ascii="Arial" w:hAnsi="Arial" w:cs="Arial"/>
        </w:rPr>
      </w:pPr>
      <w:r>
        <w:rPr>
          <w:rFonts w:ascii="Arial" w:hAnsi="Arial" w:cs="Arial"/>
        </w:rPr>
        <w:t xml:space="preserve">Wi-Fi Alliance </w:t>
      </w:r>
      <w:r w:rsidR="004B4B4E">
        <w:rPr>
          <w:rFonts w:ascii="Arial" w:hAnsi="Arial" w:cs="Arial"/>
        </w:rPr>
        <w:t xml:space="preserve">would like to inform you of the progress of work in </w:t>
      </w:r>
      <w:r w:rsidR="008B128B">
        <w:rPr>
          <w:rFonts w:ascii="Arial" w:hAnsi="Arial" w:cs="Arial"/>
        </w:rPr>
        <w:t xml:space="preserve">the </w:t>
      </w:r>
      <w:r w:rsidR="004B4B4E">
        <w:rPr>
          <w:rFonts w:ascii="Arial" w:hAnsi="Arial" w:cs="Arial"/>
        </w:rPr>
        <w:t>Hot</w:t>
      </w:r>
      <w:r w:rsidR="008B128B">
        <w:rPr>
          <w:rFonts w:ascii="Arial" w:hAnsi="Arial" w:cs="Arial"/>
        </w:rPr>
        <w:t>s</w:t>
      </w:r>
      <w:r w:rsidR="004B4B4E">
        <w:rPr>
          <w:rFonts w:ascii="Arial" w:hAnsi="Arial" w:cs="Arial"/>
        </w:rPr>
        <w:t xml:space="preserve">pot 2.0 </w:t>
      </w:r>
      <w:r w:rsidR="00B82A1A">
        <w:rPr>
          <w:rFonts w:ascii="Arial" w:hAnsi="Arial" w:cs="Arial"/>
        </w:rPr>
        <w:t xml:space="preserve">Technical Specification </w:t>
      </w:r>
      <w:r w:rsidR="004B4B4E">
        <w:rPr>
          <w:rFonts w:ascii="Arial" w:hAnsi="Arial" w:cs="Arial"/>
        </w:rPr>
        <w:t>that could be of interest to 3GPP TSG SA</w:t>
      </w:r>
      <w:r w:rsidR="0004651C">
        <w:rPr>
          <w:rFonts w:ascii="Arial" w:hAnsi="Arial" w:cs="Arial"/>
        </w:rPr>
        <w:t>, SA2</w:t>
      </w:r>
      <w:r w:rsidR="004B4B4E">
        <w:rPr>
          <w:rFonts w:ascii="Arial" w:hAnsi="Arial" w:cs="Arial"/>
        </w:rPr>
        <w:t xml:space="preserve"> and </w:t>
      </w:r>
      <w:r w:rsidR="0004651C">
        <w:rPr>
          <w:rFonts w:ascii="Arial" w:hAnsi="Arial" w:cs="Arial"/>
        </w:rPr>
        <w:t>CT1</w:t>
      </w:r>
      <w:r w:rsidR="004B4B4E">
        <w:rPr>
          <w:rFonts w:ascii="Arial" w:hAnsi="Arial" w:cs="Arial"/>
        </w:rPr>
        <w:t>.</w:t>
      </w:r>
    </w:p>
    <w:p w14:paraId="36D6F8C1" w14:textId="77777777" w:rsidR="004B4B4E" w:rsidRDefault="004B4B4E" w:rsidP="00D704F6">
      <w:pPr>
        <w:jc w:val="left"/>
        <w:rPr>
          <w:rFonts w:ascii="Arial" w:hAnsi="Arial" w:cs="Arial"/>
        </w:rPr>
      </w:pPr>
      <w:r>
        <w:rPr>
          <w:rFonts w:ascii="Arial" w:hAnsi="Arial" w:cs="Arial"/>
        </w:rPr>
        <w:t xml:space="preserve">The Hotspot 2.0 Technical Task Group (TTG) has completed the </w:t>
      </w:r>
      <w:r w:rsidR="007F4E1C">
        <w:rPr>
          <w:rFonts w:ascii="Arial" w:hAnsi="Arial" w:cs="Arial"/>
        </w:rPr>
        <w:t>second</w:t>
      </w:r>
      <w:r>
        <w:rPr>
          <w:rFonts w:ascii="Arial" w:hAnsi="Arial" w:cs="Arial"/>
        </w:rPr>
        <w:t xml:space="preserve"> round of Comment Resolution on </w:t>
      </w:r>
      <w:r w:rsidR="008B128B">
        <w:rPr>
          <w:rFonts w:ascii="Arial" w:hAnsi="Arial" w:cs="Arial"/>
        </w:rPr>
        <w:t xml:space="preserve">the </w:t>
      </w:r>
      <w:r>
        <w:rPr>
          <w:rFonts w:ascii="Arial" w:hAnsi="Arial" w:cs="Arial"/>
        </w:rPr>
        <w:t xml:space="preserve">Hotspot 2.0 </w:t>
      </w:r>
      <w:r w:rsidR="00B523A3">
        <w:rPr>
          <w:rFonts w:ascii="Arial" w:hAnsi="Arial" w:cs="Arial"/>
        </w:rPr>
        <w:t xml:space="preserve">Release 2 </w:t>
      </w:r>
      <w:r w:rsidR="00B82A1A">
        <w:rPr>
          <w:rFonts w:ascii="Arial" w:hAnsi="Arial" w:cs="Arial"/>
        </w:rPr>
        <w:t>Technical Specification</w:t>
      </w:r>
      <w:r w:rsidR="00C1749B">
        <w:rPr>
          <w:rFonts w:ascii="Arial" w:hAnsi="Arial" w:cs="Arial"/>
        </w:rPr>
        <w:t xml:space="preserve">, resulting in </w:t>
      </w:r>
      <w:r w:rsidR="00B523A3">
        <w:rPr>
          <w:rFonts w:ascii="Arial" w:hAnsi="Arial" w:cs="Arial"/>
        </w:rPr>
        <w:t xml:space="preserve">a </w:t>
      </w:r>
      <w:r w:rsidR="004B7048">
        <w:rPr>
          <w:rFonts w:ascii="Arial" w:hAnsi="Arial" w:cs="Arial"/>
        </w:rPr>
        <w:t xml:space="preserve">draft </w:t>
      </w:r>
      <w:r w:rsidR="007F4E1C" w:rsidRPr="009C3A55">
        <w:rPr>
          <w:rFonts w:ascii="Arial" w:hAnsi="Arial" w:cs="Arial"/>
        </w:rPr>
        <w:t>2</w:t>
      </w:r>
      <w:r w:rsidR="00DB5361" w:rsidRPr="009C3A55">
        <w:rPr>
          <w:rFonts w:ascii="Arial" w:hAnsi="Arial" w:cs="Arial"/>
        </w:rPr>
        <w:t>.21c</w:t>
      </w:r>
      <w:r w:rsidR="008509CE">
        <w:rPr>
          <w:rFonts w:ascii="Arial" w:hAnsi="Arial" w:cs="Arial"/>
        </w:rPr>
        <w:t xml:space="preserve"> version</w:t>
      </w:r>
      <w:r w:rsidR="00C1749B">
        <w:rPr>
          <w:rFonts w:ascii="Arial" w:hAnsi="Arial" w:cs="Arial"/>
        </w:rPr>
        <w:t xml:space="preserve"> of that document.</w:t>
      </w:r>
      <w:r>
        <w:rPr>
          <w:rFonts w:ascii="Arial" w:hAnsi="Arial" w:cs="Arial"/>
        </w:rPr>
        <w:t xml:space="preserve">  </w:t>
      </w:r>
      <w:r w:rsidR="003F2CC7">
        <w:rPr>
          <w:rFonts w:ascii="Arial" w:hAnsi="Arial" w:cs="Arial"/>
        </w:rPr>
        <w:t>Please note this document is a work in progress.</w:t>
      </w:r>
    </w:p>
    <w:p w14:paraId="7011C3BA" w14:textId="77777777" w:rsidR="004B4B4E" w:rsidRDefault="00757454" w:rsidP="00D704F6">
      <w:pPr>
        <w:jc w:val="left"/>
        <w:rPr>
          <w:rFonts w:ascii="Arial" w:hAnsi="Arial" w:cs="Arial"/>
        </w:rPr>
      </w:pPr>
      <w:r>
        <w:rPr>
          <w:rFonts w:ascii="Arial" w:hAnsi="Arial" w:cs="Arial"/>
        </w:rPr>
        <w:t xml:space="preserve">We believe that </w:t>
      </w:r>
      <w:r w:rsidR="007F4E1C">
        <w:rPr>
          <w:rFonts w:ascii="Arial" w:hAnsi="Arial" w:cs="Arial"/>
        </w:rPr>
        <w:t>some parts of th</w:t>
      </w:r>
      <w:r w:rsidR="00381C42">
        <w:rPr>
          <w:rFonts w:ascii="Arial" w:hAnsi="Arial" w:cs="Arial"/>
        </w:rPr>
        <w:t>is</w:t>
      </w:r>
      <w:r w:rsidR="007F4E1C">
        <w:rPr>
          <w:rFonts w:ascii="Arial" w:hAnsi="Arial" w:cs="Arial"/>
        </w:rPr>
        <w:t xml:space="preserve"> document including </w:t>
      </w:r>
      <w:r>
        <w:rPr>
          <w:rFonts w:ascii="Arial" w:hAnsi="Arial" w:cs="Arial"/>
        </w:rPr>
        <w:t xml:space="preserve">the specification for a common MO </w:t>
      </w:r>
      <w:r w:rsidR="007F4E1C">
        <w:rPr>
          <w:rFonts w:ascii="Arial" w:hAnsi="Arial" w:cs="Arial"/>
        </w:rPr>
        <w:t>are</w:t>
      </w:r>
      <w:r>
        <w:rPr>
          <w:rFonts w:ascii="Arial" w:hAnsi="Arial" w:cs="Arial"/>
        </w:rPr>
        <w:t xml:space="preserve"> of high interest to the 3GPP community</w:t>
      </w:r>
      <w:r w:rsidR="007F4E1C">
        <w:rPr>
          <w:rFonts w:ascii="Arial" w:hAnsi="Arial" w:cs="Arial"/>
        </w:rPr>
        <w:t xml:space="preserve">. We are releasing </w:t>
      </w:r>
      <w:r w:rsidR="00381C42">
        <w:rPr>
          <w:rFonts w:ascii="Arial" w:hAnsi="Arial" w:cs="Arial"/>
        </w:rPr>
        <w:t>a</w:t>
      </w:r>
      <w:r>
        <w:rPr>
          <w:rFonts w:ascii="Arial" w:hAnsi="Arial" w:cs="Arial"/>
        </w:rPr>
        <w:t xml:space="preserve"> draft of this</w:t>
      </w:r>
      <w:r w:rsidR="007F4E1C">
        <w:rPr>
          <w:rFonts w:ascii="Arial" w:hAnsi="Arial" w:cs="Arial"/>
        </w:rPr>
        <w:t xml:space="preserve"> document,</w:t>
      </w:r>
      <w:r>
        <w:rPr>
          <w:rFonts w:ascii="Arial" w:hAnsi="Arial" w:cs="Arial"/>
        </w:rPr>
        <w:t xml:space="preserve"> </w:t>
      </w:r>
      <w:r w:rsidR="00BD5364">
        <w:rPr>
          <w:rFonts w:ascii="Arial" w:hAnsi="Arial" w:cs="Arial"/>
        </w:rPr>
        <w:t xml:space="preserve">which </w:t>
      </w:r>
      <w:r w:rsidR="008B128B">
        <w:rPr>
          <w:rFonts w:ascii="Arial" w:hAnsi="Arial" w:cs="Arial"/>
        </w:rPr>
        <w:t>will be</w:t>
      </w:r>
      <w:r w:rsidR="00B82A1A">
        <w:rPr>
          <w:rFonts w:ascii="Arial" w:hAnsi="Arial" w:cs="Arial"/>
        </w:rPr>
        <w:t xml:space="preserve"> </w:t>
      </w:r>
      <w:r w:rsidR="003A3D09">
        <w:rPr>
          <w:rFonts w:ascii="Arial" w:hAnsi="Arial" w:cs="Arial"/>
        </w:rPr>
        <w:t xml:space="preserve">posted </w:t>
      </w:r>
      <w:r w:rsidR="00B82A1A">
        <w:rPr>
          <w:rFonts w:ascii="Arial" w:hAnsi="Arial" w:cs="Arial"/>
        </w:rPr>
        <w:t xml:space="preserve">in the document sharing website for 3GPP membership information. </w:t>
      </w:r>
      <w:r w:rsidR="00C90430">
        <w:rPr>
          <w:rFonts w:ascii="Arial" w:hAnsi="Arial" w:cs="Arial"/>
        </w:rPr>
        <w:t xml:space="preserve"> </w:t>
      </w:r>
      <w:r w:rsidR="00081607">
        <w:rPr>
          <w:rFonts w:ascii="Arial" w:hAnsi="Arial" w:cs="Arial"/>
        </w:rPr>
        <w:t xml:space="preserve">Once completed, the full draft </w:t>
      </w:r>
      <w:r w:rsidR="00D31F37">
        <w:rPr>
          <w:rFonts w:ascii="Arial" w:hAnsi="Arial" w:cs="Arial"/>
        </w:rPr>
        <w:t>release-</w:t>
      </w:r>
      <w:r w:rsidR="00081607">
        <w:rPr>
          <w:rFonts w:ascii="Arial" w:hAnsi="Arial" w:cs="Arial"/>
        </w:rPr>
        <w:t>2 specification will be posted as well.</w:t>
      </w:r>
    </w:p>
    <w:p w14:paraId="748E9893" w14:textId="77777777" w:rsidR="004041AD" w:rsidRPr="007F4E1C" w:rsidRDefault="00C90430" w:rsidP="004041AD">
      <w:pPr>
        <w:pStyle w:val="PlainText"/>
        <w:rPr>
          <w:rFonts w:ascii="Arial" w:eastAsia="Times New Roman" w:hAnsi="Arial" w:cs="Arial"/>
          <w:i/>
          <w:sz w:val="24"/>
          <w:szCs w:val="20"/>
        </w:rPr>
      </w:pPr>
      <w:r w:rsidRPr="0026090A">
        <w:rPr>
          <w:rFonts w:ascii="Arial" w:eastAsia="Times New Roman" w:hAnsi="Arial" w:cs="Arial"/>
          <w:sz w:val="24"/>
          <w:szCs w:val="20"/>
        </w:rPr>
        <w:t xml:space="preserve">In addition, Wi-Fi Alliance kindly asks 3GPP to keep Wi-Fi Alliance informed on any progress of </w:t>
      </w:r>
      <w:r w:rsidR="00D51EAD" w:rsidRPr="0026090A">
        <w:rPr>
          <w:rFonts w:ascii="Arial" w:eastAsia="Times New Roman" w:hAnsi="Arial" w:cs="Arial"/>
          <w:sz w:val="24"/>
          <w:szCs w:val="20"/>
        </w:rPr>
        <w:t>their</w:t>
      </w:r>
      <w:r w:rsidRPr="0026090A">
        <w:rPr>
          <w:rFonts w:ascii="Arial" w:eastAsia="Times New Roman" w:hAnsi="Arial" w:cs="Arial"/>
          <w:sz w:val="24"/>
          <w:szCs w:val="20"/>
        </w:rPr>
        <w:t xml:space="preserve"> work </w:t>
      </w:r>
      <w:r w:rsidR="00D51EAD" w:rsidRPr="0026090A">
        <w:rPr>
          <w:rFonts w:ascii="Arial" w:eastAsia="Times New Roman" w:hAnsi="Arial" w:cs="Arial"/>
          <w:sz w:val="24"/>
          <w:szCs w:val="20"/>
        </w:rPr>
        <w:t>that</w:t>
      </w:r>
      <w:r w:rsidRPr="0026090A">
        <w:rPr>
          <w:rFonts w:ascii="Arial" w:eastAsia="Times New Roman" w:hAnsi="Arial" w:cs="Arial"/>
          <w:sz w:val="24"/>
          <w:szCs w:val="20"/>
        </w:rPr>
        <w:t xml:space="preserve"> may be relevant to </w:t>
      </w:r>
      <w:r w:rsidR="00D51EAD" w:rsidRPr="0026090A">
        <w:rPr>
          <w:rFonts w:ascii="Arial" w:eastAsia="Times New Roman" w:hAnsi="Arial" w:cs="Arial"/>
          <w:sz w:val="24"/>
          <w:szCs w:val="20"/>
        </w:rPr>
        <w:t xml:space="preserve">the </w:t>
      </w:r>
      <w:r w:rsidR="009B0D2A" w:rsidRPr="0026090A">
        <w:rPr>
          <w:rFonts w:ascii="Arial" w:eastAsia="Times New Roman" w:hAnsi="Arial" w:cs="Arial"/>
          <w:sz w:val="24"/>
          <w:szCs w:val="20"/>
        </w:rPr>
        <w:t>Hotspot 2.0 Technical Specification.</w:t>
      </w:r>
      <w:r w:rsidR="004041AD" w:rsidRPr="0026090A">
        <w:rPr>
          <w:rFonts w:ascii="Arial" w:eastAsia="Times New Roman" w:hAnsi="Arial" w:cs="Arial"/>
          <w:sz w:val="24"/>
          <w:szCs w:val="20"/>
        </w:rPr>
        <w:t xml:space="preserve"> </w:t>
      </w:r>
    </w:p>
    <w:p w14:paraId="1D802FB9" w14:textId="77777777" w:rsidR="00063F09" w:rsidRPr="00063F09" w:rsidRDefault="00063F09" w:rsidP="004041AD">
      <w:pPr>
        <w:pStyle w:val="PlainText"/>
        <w:rPr>
          <w:rFonts w:ascii="Arial" w:eastAsia="Times New Roman" w:hAnsi="Arial" w:cs="Arial"/>
          <w:sz w:val="24"/>
          <w:szCs w:val="20"/>
        </w:rPr>
      </w:pPr>
    </w:p>
    <w:p w14:paraId="59B38A79" w14:textId="77777777" w:rsidR="003D4D6B" w:rsidRPr="009B0D2A" w:rsidRDefault="003D4D6B" w:rsidP="003D4D6B">
      <w:pPr>
        <w:rPr>
          <w:rFonts w:ascii="Geneva" w:hAnsi="Geneva"/>
          <w:color w:val="0000FF"/>
          <w:sz w:val="22"/>
          <w:szCs w:val="22"/>
        </w:rPr>
      </w:pPr>
      <w:r w:rsidRPr="009B0D2A">
        <w:rPr>
          <w:rFonts w:ascii="Geneva" w:hAnsi="Geneva"/>
          <w:color w:val="000000"/>
          <w:sz w:val="22"/>
          <w:szCs w:val="22"/>
        </w:rPr>
        <w:t>The input of the documents and information from the Wi-Fi Alliance in no way obligates the Wi-Fi Alliance nor its members to any of the membership policies, including but not limited to the intellectual property rights policy, of your</w:t>
      </w:r>
      <w:r w:rsidRPr="00B523A3">
        <w:rPr>
          <w:rFonts w:ascii="Geneva" w:hAnsi="Geneva"/>
          <w:color w:val="000000"/>
          <w:sz w:val="22"/>
          <w:szCs w:val="22"/>
        </w:rPr>
        <w:t xml:space="preserve"> organization.</w:t>
      </w:r>
    </w:p>
    <w:p w14:paraId="57D41B9F" w14:textId="77777777" w:rsidR="003D4D6B" w:rsidRPr="00D51EAD" w:rsidRDefault="003D4D6B" w:rsidP="00D704F6">
      <w:pPr>
        <w:jc w:val="left"/>
        <w:rPr>
          <w:rFonts w:ascii="Geneva" w:hAnsi="Geneva"/>
          <w:color w:val="000000"/>
          <w:sz w:val="22"/>
          <w:szCs w:val="22"/>
        </w:rPr>
      </w:pPr>
      <w:proofErr w:type="gramStart"/>
      <w:r w:rsidRPr="00D51EAD">
        <w:rPr>
          <w:rFonts w:ascii="Geneva" w:hAnsi="Geneva"/>
          <w:color w:val="000000"/>
          <w:sz w:val="22"/>
          <w:szCs w:val="22"/>
        </w:rPr>
        <w:t>YOUR</w:t>
      </w:r>
      <w:proofErr w:type="gramEnd"/>
      <w:r w:rsidRPr="00D51EAD">
        <w:rPr>
          <w:rFonts w:ascii="Geneva" w:hAnsi="Geneva"/>
          <w:color w:val="000000"/>
          <w:sz w:val="22"/>
          <w:szCs w:val="22"/>
        </w:rPr>
        <w:t xml:space="preserve"> USE OF THE DOCUMENTS AND THE INFORMATION CONTAINED IN THE DOCUMENTS IS AT YOUR SOLE RISK. THE DOCUMENTS ARE PROVIDED ON AN "AS IS" "AS AVAILABLE" AND "WITH ALL FAULTS" BASIS.  THE WI-FI ALLIANCE DISCLAIMS ALL EXPRESS OR IMPLIED CONDITIONS, REPRESENTATIONS, AND WARRANTIES OF ANY KIND, INCLUDING ANY IMPLIED WARRANTY OR CONDITION OF MERCHANTABILITY, SATISFACTORY QUALITY, FITNESS FOR A PARTICULAR PURPOSE, OR NON-INFRINGEMENT.</w:t>
      </w:r>
    </w:p>
    <w:p w14:paraId="7F349087" w14:textId="77777777" w:rsidR="003D4D6B" w:rsidRPr="00D51EAD" w:rsidRDefault="003D4D6B" w:rsidP="00D704F6">
      <w:pPr>
        <w:jc w:val="left"/>
        <w:rPr>
          <w:rFonts w:ascii="Geneva" w:hAnsi="Geneva"/>
          <w:color w:val="000000"/>
          <w:sz w:val="22"/>
          <w:szCs w:val="22"/>
        </w:rPr>
      </w:pPr>
      <w:r w:rsidRPr="00D51EAD">
        <w:rPr>
          <w:rFonts w:ascii="Geneva" w:hAnsi="Geneva"/>
          <w:color w:val="000000"/>
          <w:sz w:val="22"/>
          <w:szCs w:val="22"/>
        </w:rPr>
        <w:t>TO THE FULL EXTENT PERMITTED BY LAW, THE WI-FI ALLIANCE IS NOT LIABLE FOR AND HEREBY DISCLAIMS ANY DIRECT, INDIRECT, PUNITIVE, SPECIAL, INCIDENTAL, CONSEQUENTIAL, OR EXEMPLARY DAMAGES (INCLUDING, WITHOUT LIMITATION, LOSS OF BUSINESS, REVENUE, PROFITS, GOODWILL, USE, DATA, OR OTHER ECONOMIC ADVANTAGE) ARISING OUT OF OR IN CONNECTION WITH THE USE OF THESE DOCUMENTS AND THE INFORMAT</w:t>
      </w:r>
      <w:r w:rsidR="00D704F6" w:rsidRPr="00D51EAD">
        <w:rPr>
          <w:rFonts w:ascii="Geneva" w:hAnsi="Geneva"/>
          <w:color w:val="000000"/>
          <w:sz w:val="22"/>
          <w:szCs w:val="22"/>
        </w:rPr>
        <w:t>ION CONTAINED IN THE DOCUMENTS.</w:t>
      </w:r>
    </w:p>
    <w:p w14:paraId="1E998F38" w14:textId="77777777" w:rsidR="003D4D6B" w:rsidRDefault="003D4D6B" w:rsidP="003D4D6B">
      <w:pPr>
        <w:rPr>
          <w:rFonts w:ascii="Geneva" w:hAnsi="Geneva"/>
          <w:sz w:val="22"/>
          <w:szCs w:val="22"/>
        </w:rPr>
      </w:pPr>
      <w:r w:rsidRPr="009B0D2A">
        <w:rPr>
          <w:rFonts w:ascii="Geneva" w:hAnsi="Geneva"/>
          <w:sz w:val="22"/>
          <w:szCs w:val="22"/>
        </w:rPr>
        <w:t>© Wi-Fi Alliance</w:t>
      </w:r>
    </w:p>
    <w:p w14:paraId="04181AB5" w14:textId="77777777" w:rsidR="002E2C42" w:rsidRPr="003D4D6B" w:rsidRDefault="002E2C42" w:rsidP="00FE108E">
      <w:pPr>
        <w:pBdr>
          <w:top w:val="single" w:sz="4" w:space="1" w:color="auto"/>
          <w:left w:val="single" w:sz="4" w:space="4" w:color="auto"/>
          <w:bottom w:val="single" w:sz="4" w:space="1" w:color="auto"/>
          <w:right w:val="single" w:sz="4" w:space="4" w:color="auto"/>
        </w:pBdr>
        <w:jc w:val="center"/>
        <w:outlineLvl w:val="0"/>
        <w:rPr>
          <w:rFonts w:ascii="Geneva" w:hAnsi="Geneva"/>
          <w:b/>
        </w:rPr>
      </w:pPr>
      <w:r w:rsidRPr="00D704F6">
        <w:rPr>
          <w:rFonts w:ascii="Geneva" w:hAnsi="Geneva"/>
          <w:b/>
        </w:rPr>
        <w:lastRenderedPageBreak/>
        <w:t xml:space="preserve">Wi-Fi Alliance </w:t>
      </w:r>
      <w:r w:rsidRPr="003D4D6B">
        <w:rPr>
          <w:rFonts w:ascii="Geneva" w:hAnsi="Geneva"/>
          <w:b/>
        </w:rPr>
        <w:t>Method for Document Access</w:t>
      </w:r>
      <w:r>
        <w:rPr>
          <w:rFonts w:ascii="Geneva" w:hAnsi="Geneva"/>
          <w:b/>
        </w:rPr>
        <w:t xml:space="preserve"> for 3GPP Members</w:t>
      </w:r>
    </w:p>
    <w:p w14:paraId="2BC5508C" w14:textId="77777777" w:rsidR="00803441" w:rsidRDefault="00803441" w:rsidP="002E2C42">
      <w:pPr>
        <w:rPr>
          <w:rFonts w:ascii="Calibri" w:hAnsi="Calibri" w:cs="Calibri"/>
          <w:szCs w:val="24"/>
          <w:lang w:val="en-CA"/>
        </w:rPr>
      </w:pPr>
    </w:p>
    <w:p w14:paraId="4BAFC694" w14:textId="77777777" w:rsidR="00803441" w:rsidRDefault="002E2C42" w:rsidP="002E2C42">
      <w:pPr>
        <w:rPr>
          <w:rFonts w:ascii="Calibri" w:hAnsi="Calibri" w:cs="Calibri"/>
          <w:szCs w:val="24"/>
          <w:lang w:val="en-CA"/>
        </w:rPr>
      </w:pPr>
      <w:r w:rsidRPr="00D704F6">
        <w:rPr>
          <w:rFonts w:ascii="Calibri" w:hAnsi="Calibri" w:cs="Calibri"/>
          <w:szCs w:val="24"/>
          <w:lang w:val="en-CA"/>
        </w:rPr>
        <w:t>Please fill in the required information below and forward the completed form to</w:t>
      </w:r>
    </w:p>
    <w:p w14:paraId="3161ECB0" w14:textId="77777777" w:rsidR="00803441" w:rsidRDefault="0079358A" w:rsidP="002E2C42">
      <w:pPr>
        <w:rPr>
          <w:rFonts w:ascii="Calibri" w:hAnsi="Calibri" w:cs="Calibri"/>
          <w:szCs w:val="24"/>
          <w:lang w:val="en-CA"/>
        </w:rPr>
      </w:pPr>
      <w:hyperlink r:id="rId7" w:history="1">
        <w:r w:rsidR="002E2C42" w:rsidRPr="00D704F6">
          <w:rPr>
            <w:rStyle w:val="Hyperlink"/>
            <w:rFonts w:ascii="Calibri" w:hAnsi="Calibri" w:cs="Calibri"/>
            <w:szCs w:val="24"/>
            <w:lang w:val="en-CA"/>
          </w:rPr>
          <w:t>loginhelp@wi-fi.org</w:t>
        </w:r>
      </w:hyperlink>
    </w:p>
    <w:p w14:paraId="14C1FC60" w14:textId="77777777" w:rsidR="002E2C42" w:rsidRPr="00D704F6" w:rsidRDefault="002E2C42" w:rsidP="002E2C42">
      <w:pPr>
        <w:rPr>
          <w:rFonts w:ascii="Calibri" w:hAnsi="Calibri" w:cs="Calibri"/>
          <w:szCs w:val="24"/>
          <w:lang w:val="en-CA"/>
        </w:rPr>
      </w:pPr>
      <w:r w:rsidRPr="00D704F6">
        <w:rPr>
          <w:rFonts w:ascii="Calibri" w:hAnsi="Calibri" w:cs="Calibri"/>
          <w:szCs w:val="24"/>
          <w:lang w:val="en-CA"/>
        </w:rPr>
        <w:t>Access requests are typically granted within one business day of receipt.</w:t>
      </w:r>
    </w:p>
    <w:p w14:paraId="70FB9995" w14:textId="77777777" w:rsidR="002E2C42" w:rsidRPr="00D704F6" w:rsidRDefault="002E2C42" w:rsidP="002E2C42">
      <w:pPr>
        <w:rPr>
          <w:rFonts w:ascii="Calibri" w:hAnsi="Calibri" w:cs="Calibri"/>
          <w:szCs w:val="24"/>
          <w:lang w:val="en-CA"/>
        </w:rPr>
      </w:pPr>
      <w:r w:rsidRPr="00D704F6">
        <w:rPr>
          <w:color w:val="1F497D"/>
          <w:szCs w:val="24"/>
          <w:lang w:val="en-CA"/>
        </w:rPr>
        <w:t> </w:t>
      </w:r>
    </w:p>
    <w:p w14:paraId="7F3FD77F" w14:textId="77777777" w:rsidR="002E2C42" w:rsidRPr="00D704F6" w:rsidRDefault="002E2C42" w:rsidP="00FE108E">
      <w:pPr>
        <w:outlineLvl w:val="0"/>
        <w:rPr>
          <w:rFonts w:ascii="Calibri" w:hAnsi="Calibri" w:cs="Calibri"/>
          <w:szCs w:val="24"/>
          <w:lang w:val="en-CA"/>
        </w:rPr>
      </w:pPr>
      <w:r w:rsidRPr="00D704F6">
        <w:rPr>
          <w:rFonts w:ascii="Calibri" w:hAnsi="Calibri" w:cs="Calibri"/>
          <w:b/>
          <w:bCs/>
          <w:caps/>
          <w:szCs w:val="24"/>
          <w:lang w:val="en-CA"/>
        </w:rPr>
        <w:t>Wi-Fi ALLIANCE DOCUMENT ACCESS TERMS AND CONDITIONS</w:t>
      </w:r>
    </w:p>
    <w:p w14:paraId="4F3B1268" w14:textId="77777777" w:rsidR="00803441" w:rsidRDefault="002E2C42" w:rsidP="002E2C42">
      <w:pPr>
        <w:jc w:val="left"/>
        <w:rPr>
          <w:rFonts w:ascii="Calibri" w:hAnsi="Calibri" w:cs="Calibri"/>
          <w:lang w:val="en-CA"/>
        </w:rPr>
      </w:pPr>
      <w:r w:rsidRPr="00D704F6">
        <w:rPr>
          <w:rFonts w:ascii="Calibri" w:hAnsi="Calibri" w:cs="Calibri"/>
          <w:szCs w:val="24"/>
          <w:lang w:val="en-CA"/>
        </w:rPr>
        <w:t>The Wi-Fi Alliance documents provided to 3GPP ("WFA Documents") are confidential and only for the individual use of the undersigned for the sole purpose of interworking between 3GPP and the Wi-Fi Alliance.</w:t>
      </w:r>
      <w:r>
        <w:rPr>
          <w:rFonts w:ascii="Calibri" w:hAnsi="Calibri" w:cs="Calibri"/>
          <w:lang w:val="en-CA"/>
        </w:rPr>
        <w:t xml:space="preserve">  </w:t>
      </w:r>
      <w:r>
        <w:rPr>
          <w:rFonts w:ascii="Calibri" w:hAnsi="Calibri" w:cs="Calibri"/>
          <w:lang w:val="en-CA"/>
        </w:rPr>
        <w:br/>
      </w:r>
    </w:p>
    <w:p w14:paraId="283DEF95" w14:textId="77777777" w:rsidR="00803441" w:rsidRDefault="002E2C42" w:rsidP="00803441">
      <w:pPr>
        <w:jc w:val="left"/>
        <w:rPr>
          <w:rFonts w:ascii="Calibri" w:hAnsi="Calibri" w:cs="Calibri"/>
          <w:lang w:val="en-CA"/>
        </w:rPr>
      </w:pPr>
      <w:r>
        <w:rPr>
          <w:rFonts w:ascii="Calibri" w:hAnsi="Calibri" w:cs="Calibri"/>
          <w:lang w:val="en-CA"/>
        </w:rPr>
        <w:t>Unless the Wi-Fi Alliance has given prior written permission to 3GPP, WFA Documents may not be distributed to anyone or be modified or altered in any way.</w:t>
      </w:r>
      <w:r>
        <w:rPr>
          <w:rFonts w:ascii="Calibri" w:hAnsi="Calibri" w:cs="Calibri"/>
          <w:lang w:val="en-CA"/>
        </w:rPr>
        <w:br/>
      </w:r>
      <w:r>
        <w:rPr>
          <w:rFonts w:ascii="Calibri" w:hAnsi="Calibri" w:cs="Calibri"/>
          <w:lang w:val="en-CA"/>
        </w:rPr>
        <w:br/>
        <w:t xml:space="preserve">The WFA Documents are subject to the Wi-Fi Alliance Intellectual Property Rights Policy ("IPR Policy") and any Contribution (as defined in the IPR Policy) may be made only pursuant to the terms of the IPR Policy.  </w:t>
      </w:r>
    </w:p>
    <w:p w14:paraId="6B1CEBC3" w14:textId="77777777" w:rsidR="002E2C42" w:rsidRDefault="002E2C42" w:rsidP="00803441">
      <w:pPr>
        <w:jc w:val="left"/>
        <w:rPr>
          <w:rFonts w:ascii="Calibri" w:hAnsi="Calibri" w:cs="Calibri"/>
          <w:sz w:val="22"/>
          <w:szCs w:val="22"/>
          <w:lang w:val="en-CA"/>
        </w:rPr>
      </w:pPr>
      <w:r>
        <w:rPr>
          <w:lang w:val="en-CA"/>
        </w:rPr>
        <w:t xml:space="preserve">      </w:t>
      </w:r>
      <w:r>
        <w:rPr>
          <w:lang w:val="en-CA"/>
        </w:rPr>
        <w:br/>
      </w:r>
      <w:r>
        <w:rPr>
          <w:rFonts w:ascii="Calibri" w:hAnsi="Calibri" w:cs="Calibri"/>
          <w:lang w:val="en-CA"/>
        </w:rPr>
        <w:t>I agree to the above terms and conditions</w:t>
      </w:r>
    </w:p>
    <w:p w14:paraId="4F8D805D" w14:textId="77777777" w:rsidR="002E2C42" w:rsidRDefault="002E2C42" w:rsidP="002E2C42">
      <w:pPr>
        <w:rPr>
          <w:rFonts w:ascii="Calibri" w:hAnsi="Calibri" w:cs="Calibri"/>
          <w:sz w:val="22"/>
          <w:szCs w:val="22"/>
          <w:lang w:val="en-CA"/>
        </w:rPr>
      </w:pPr>
      <w:r>
        <w:rPr>
          <w:rFonts w:ascii="Calibri" w:hAnsi="Calibri" w:cs="Calibri"/>
          <w:lang w:val="en-CA"/>
        </w:rPr>
        <w:t> </w:t>
      </w:r>
    </w:p>
    <w:p w14:paraId="0282589D" w14:textId="77777777" w:rsidR="002E2C42" w:rsidRDefault="002E2C42" w:rsidP="002E2C42">
      <w:pPr>
        <w:rPr>
          <w:rFonts w:ascii="Calibri" w:hAnsi="Calibri" w:cs="Calibri"/>
          <w:sz w:val="22"/>
          <w:szCs w:val="22"/>
          <w:lang w:val="en-CA"/>
        </w:rPr>
      </w:pPr>
      <w:proofErr w:type="gramStart"/>
      <w:r>
        <w:rPr>
          <w:rFonts w:ascii="Calibri" w:hAnsi="Calibri" w:cs="Calibri"/>
          <w:lang w:val="en-CA"/>
        </w:rPr>
        <w:t>Name :</w:t>
      </w:r>
      <w:proofErr w:type="gramEnd"/>
    </w:p>
    <w:p w14:paraId="5D8E36EE" w14:textId="77777777" w:rsidR="002E2C42" w:rsidRDefault="002E2C42" w:rsidP="002E2C42">
      <w:pPr>
        <w:rPr>
          <w:rFonts w:ascii="Calibri" w:hAnsi="Calibri" w:cs="Calibri"/>
          <w:sz w:val="22"/>
          <w:szCs w:val="22"/>
          <w:lang w:val="en-CA"/>
        </w:rPr>
      </w:pPr>
      <w:r>
        <w:rPr>
          <w:rFonts w:ascii="Calibri" w:hAnsi="Calibri" w:cs="Calibri"/>
          <w:lang w:val="en-CA"/>
        </w:rPr>
        <w:t xml:space="preserve">Email </w:t>
      </w:r>
      <w:proofErr w:type="gramStart"/>
      <w:r>
        <w:rPr>
          <w:rFonts w:ascii="Calibri" w:hAnsi="Calibri" w:cs="Calibri"/>
          <w:lang w:val="en-CA"/>
        </w:rPr>
        <w:t>address :</w:t>
      </w:r>
      <w:proofErr w:type="gramEnd"/>
      <w:r>
        <w:rPr>
          <w:rFonts w:ascii="Calibri" w:hAnsi="Calibri" w:cs="Calibri"/>
          <w:lang w:val="en-CA"/>
        </w:rPr>
        <w:t xml:space="preserve"> </w:t>
      </w:r>
    </w:p>
    <w:p w14:paraId="33DE35A3" w14:textId="77777777" w:rsidR="002E2C42" w:rsidRDefault="002E2C42" w:rsidP="002E2C42">
      <w:pPr>
        <w:rPr>
          <w:rFonts w:ascii="Calibri" w:hAnsi="Calibri" w:cs="Calibri"/>
          <w:sz w:val="22"/>
          <w:szCs w:val="22"/>
          <w:lang w:val="en-CA"/>
        </w:rPr>
      </w:pPr>
      <w:r>
        <w:rPr>
          <w:rFonts w:ascii="Calibri" w:hAnsi="Calibri" w:cs="Calibri"/>
          <w:lang w:val="en-CA"/>
        </w:rPr>
        <w:t xml:space="preserve">Work </w:t>
      </w:r>
      <w:proofErr w:type="gramStart"/>
      <w:r>
        <w:rPr>
          <w:rFonts w:ascii="Calibri" w:hAnsi="Calibri" w:cs="Calibri"/>
          <w:lang w:val="en-CA"/>
        </w:rPr>
        <w:t>phone :</w:t>
      </w:r>
      <w:proofErr w:type="gramEnd"/>
    </w:p>
    <w:p w14:paraId="6EBC6B47" w14:textId="77777777" w:rsidR="002E2C42" w:rsidRDefault="002E2C42" w:rsidP="002E2C42">
      <w:pPr>
        <w:rPr>
          <w:rFonts w:ascii="Calibri" w:hAnsi="Calibri" w:cs="Calibri"/>
          <w:lang w:val="en-CA"/>
        </w:rPr>
      </w:pPr>
      <w:r>
        <w:rPr>
          <w:rFonts w:ascii="Calibri" w:hAnsi="Calibri" w:cs="Calibri"/>
          <w:lang w:val="en-CA"/>
        </w:rPr>
        <w:t xml:space="preserve">3GPP Member </w:t>
      </w:r>
      <w:proofErr w:type="gramStart"/>
      <w:r>
        <w:rPr>
          <w:rFonts w:ascii="Calibri" w:hAnsi="Calibri" w:cs="Calibri"/>
          <w:lang w:val="en-CA"/>
        </w:rPr>
        <w:t>Organization :</w:t>
      </w:r>
      <w:proofErr w:type="gramEnd"/>
      <w:r>
        <w:rPr>
          <w:rFonts w:ascii="Calibri" w:hAnsi="Calibri" w:cs="Calibri"/>
          <w:lang w:val="en-CA"/>
        </w:rPr>
        <w:t xml:space="preserve"> </w:t>
      </w:r>
    </w:p>
    <w:p w14:paraId="4D6C846B" w14:textId="77777777" w:rsidR="002E2C42" w:rsidRDefault="002E2C42" w:rsidP="002E2C42">
      <w:pPr>
        <w:rPr>
          <w:rFonts w:ascii="Calibri" w:hAnsi="Calibri" w:cs="Calibri"/>
          <w:sz w:val="22"/>
          <w:szCs w:val="22"/>
          <w:lang w:val="en-CA"/>
        </w:rPr>
      </w:pPr>
    </w:p>
    <w:sectPr w:rsidR="002E2C42" w:rsidSect="00063F09">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EFE20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175"/>
    <w:rsid w:val="0004651C"/>
    <w:rsid w:val="00063F09"/>
    <w:rsid w:val="00081607"/>
    <w:rsid w:val="0026090A"/>
    <w:rsid w:val="002E2C42"/>
    <w:rsid w:val="002E5BAC"/>
    <w:rsid w:val="00374145"/>
    <w:rsid w:val="00381C42"/>
    <w:rsid w:val="003A274F"/>
    <w:rsid w:val="003A3D09"/>
    <w:rsid w:val="003D4D6B"/>
    <w:rsid w:val="003F2CC7"/>
    <w:rsid w:val="004041AD"/>
    <w:rsid w:val="00404963"/>
    <w:rsid w:val="004B07BA"/>
    <w:rsid w:val="004B4B4E"/>
    <w:rsid w:val="004B7048"/>
    <w:rsid w:val="005413D1"/>
    <w:rsid w:val="006F6878"/>
    <w:rsid w:val="00757454"/>
    <w:rsid w:val="007842AE"/>
    <w:rsid w:val="0079358A"/>
    <w:rsid w:val="007F4E1C"/>
    <w:rsid w:val="00803441"/>
    <w:rsid w:val="008509CE"/>
    <w:rsid w:val="008B128B"/>
    <w:rsid w:val="008C6405"/>
    <w:rsid w:val="00924991"/>
    <w:rsid w:val="009B0D2A"/>
    <w:rsid w:val="009C3A55"/>
    <w:rsid w:val="009E71CF"/>
    <w:rsid w:val="00A36404"/>
    <w:rsid w:val="00A62E8D"/>
    <w:rsid w:val="00B1436A"/>
    <w:rsid w:val="00B523A3"/>
    <w:rsid w:val="00B71581"/>
    <w:rsid w:val="00B82A1A"/>
    <w:rsid w:val="00BD5364"/>
    <w:rsid w:val="00C1749B"/>
    <w:rsid w:val="00C365CB"/>
    <w:rsid w:val="00C90430"/>
    <w:rsid w:val="00CA6091"/>
    <w:rsid w:val="00D31F37"/>
    <w:rsid w:val="00D51EAD"/>
    <w:rsid w:val="00D704F6"/>
    <w:rsid w:val="00DB5361"/>
    <w:rsid w:val="00DD58DC"/>
    <w:rsid w:val="00EA7175"/>
    <w:rsid w:val="00EE1FB5"/>
    <w:rsid w:val="00FE10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33E4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0E8"/>
    <w:pPr>
      <w:spacing w:after="240"/>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3D4D6B"/>
    <w:rPr>
      <w:color w:val="0000FF"/>
      <w:u w:val="single"/>
    </w:rPr>
  </w:style>
  <w:style w:type="paragraph" w:styleId="BalloonText">
    <w:name w:val="Balloon Text"/>
    <w:basedOn w:val="Normal"/>
    <w:link w:val="BalloonTextChar"/>
    <w:uiPriority w:val="99"/>
    <w:semiHidden/>
    <w:unhideWhenUsed/>
    <w:rsid w:val="008B128B"/>
    <w:pPr>
      <w:spacing w:after="0"/>
    </w:pPr>
    <w:rPr>
      <w:rFonts w:ascii="Lucida Grande" w:hAnsi="Lucida Grande"/>
      <w:sz w:val="18"/>
      <w:szCs w:val="18"/>
      <w:lang w:val="x-none" w:eastAsia="x-none"/>
    </w:rPr>
  </w:style>
  <w:style w:type="character" w:customStyle="1" w:styleId="BalloonTextChar">
    <w:name w:val="Balloon Text Char"/>
    <w:link w:val="BalloonText"/>
    <w:uiPriority w:val="99"/>
    <w:semiHidden/>
    <w:rsid w:val="008B128B"/>
    <w:rPr>
      <w:rFonts w:ascii="Lucida Grande" w:hAnsi="Lucida Grande"/>
      <w:sz w:val="18"/>
      <w:szCs w:val="18"/>
    </w:rPr>
  </w:style>
  <w:style w:type="paragraph" w:styleId="PlainText">
    <w:name w:val="Plain Text"/>
    <w:basedOn w:val="Normal"/>
    <w:link w:val="PlainTextChar"/>
    <w:uiPriority w:val="99"/>
    <w:semiHidden/>
    <w:unhideWhenUsed/>
    <w:rsid w:val="004041AD"/>
    <w:pPr>
      <w:spacing w:after="0"/>
      <w:jc w:val="left"/>
    </w:pPr>
    <w:rPr>
      <w:rFonts w:ascii="Consolas" w:eastAsia="SimSun" w:hAnsi="Consolas"/>
      <w:sz w:val="21"/>
      <w:szCs w:val="21"/>
      <w:lang w:val="x-none" w:eastAsia="x-none"/>
    </w:rPr>
  </w:style>
  <w:style w:type="character" w:customStyle="1" w:styleId="PlainTextChar">
    <w:name w:val="Plain Text Char"/>
    <w:link w:val="PlainText"/>
    <w:uiPriority w:val="99"/>
    <w:semiHidden/>
    <w:rsid w:val="004041AD"/>
    <w:rPr>
      <w:rFonts w:ascii="Consolas" w:eastAsia="SimSun" w:hAnsi="Consolas" w:cs="Times New Roman"/>
      <w:sz w:val="21"/>
      <w:szCs w:val="21"/>
    </w:rPr>
  </w:style>
  <w:style w:type="paragraph" w:customStyle="1" w:styleId="StandardL1">
    <w:name w:val="Standard_L1"/>
    <w:basedOn w:val="Normal"/>
    <w:next w:val="BodyText"/>
    <w:rsid w:val="00374145"/>
    <w:pPr>
      <w:tabs>
        <w:tab w:val="num" w:pos="720"/>
      </w:tabs>
      <w:jc w:val="left"/>
    </w:pPr>
  </w:style>
  <w:style w:type="paragraph" w:styleId="BodyText">
    <w:name w:val="Body Text"/>
    <w:basedOn w:val="Normal"/>
    <w:link w:val="BodyTextChar"/>
    <w:uiPriority w:val="99"/>
    <w:semiHidden/>
    <w:unhideWhenUsed/>
    <w:rsid w:val="00374145"/>
    <w:pPr>
      <w:spacing w:after="120"/>
    </w:pPr>
  </w:style>
  <w:style w:type="character" w:customStyle="1" w:styleId="BodyTextChar">
    <w:name w:val="Body Text Char"/>
    <w:link w:val="BodyText"/>
    <w:uiPriority w:val="99"/>
    <w:semiHidden/>
    <w:rsid w:val="00374145"/>
    <w:rPr>
      <w:sz w:val="24"/>
    </w:rPr>
  </w:style>
  <w:style w:type="paragraph" w:styleId="DocumentMap">
    <w:name w:val="Document Map"/>
    <w:basedOn w:val="Normal"/>
    <w:link w:val="DocumentMapChar"/>
    <w:uiPriority w:val="99"/>
    <w:semiHidden/>
    <w:unhideWhenUsed/>
    <w:rsid w:val="00FE108E"/>
    <w:pPr>
      <w:spacing w:after="0"/>
    </w:pPr>
    <w:rPr>
      <w:rFonts w:ascii="Lucida Grande" w:hAnsi="Lucida Grande" w:cs="Lucida Grande"/>
      <w:szCs w:val="24"/>
    </w:rPr>
  </w:style>
  <w:style w:type="character" w:customStyle="1" w:styleId="DocumentMapChar">
    <w:name w:val="Document Map Char"/>
    <w:basedOn w:val="DefaultParagraphFont"/>
    <w:link w:val="DocumentMap"/>
    <w:uiPriority w:val="99"/>
    <w:semiHidden/>
    <w:rsid w:val="00FE108E"/>
    <w:rPr>
      <w:rFonts w:ascii="Lucida Grande" w:hAnsi="Lucida Grande" w:cs="Lucida Grand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0E8"/>
    <w:pPr>
      <w:spacing w:after="240"/>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3D4D6B"/>
    <w:rPr>
      <w:color w:val="0000FF"/>
      <w:u w:val="single"/>
    </w:rPr>
  </w:style>
  <w:style w:type="paragraph" w:styleId="BalloonText">
    <w:name w:val="Balloon Text"/>
    <w:basedOn w:val="Normal"/>
    <w:link w:val="BalloonTextChar"/>
    <w:uiPriority w:val="99"/>
    <w:semiHidden/>
    <w:unhideWhenUsed/>
    <w:rsid w:val="008B128B"/>
    <w:pPr>
      <w:spacing w:after="0"/>
    </w:pPr>
    <w:rPr>
      <w:rFonts w:ascii="Lucida Grande" w:hAnsi="Lucida Grande"/>
      <w:sz w:val="18"/>
      <w:szCs w:val="18"/>
      <w:lang w:val="x-none" w:eastAsia="x-none"/>
    </w:rPr>
  </w:style>
  <w:style w:type="character" w:customStyle="1" w:styleId="BalloonTextChar">
    <w:name w:val="Balloon Text Char"/>
    <w:link w:val="BalloonText"/>
    <w:uiPriority w:val="99"/>
    <w:semiHidden/>
    <w:rsid w:val="008B128B"/>
    <w:rPr>
      <w:rFonts w:ascii="Lucida Grande" w:hAnsi="Lucida Grande"/>
      <w:sz w:val="18"/>
      <w:szCs w:val="18"/>
    </w:rPr>
  </w:style>
  <w:style w:type="paragraph" w:styleId="PlainText">
    <w:name w:val="Plain Text"/>
    <w:basedOn w:val="Normal"/>
    <w:link w:val="PlainTextChar"/>
    <w:uiPriority w:val="99"/>
    <w:semiHidden/>
    <w:unhideWhenUsed/>
    <w:rsid w:val="004041AD"/>
    <w:pPr>
      <w:spacing w:after="0"/>
      <w:jc w:val="left"/>
    </w:pPr>
    <w:rPr>
      <w:rFonts w:ascii="Consolas" w:eastAsia="SimSun" w:hAnsi="Consolas"/>
      <w:sz w:val="21"/>
      <w:szCs w:val="21"/>
      <w:lang w:val="x-none" w:eastAsia="x-none"/>
    </w:rPr>
  </w:style>
  <w:style w:type="character" w:customStyle="1" w:styleId="PlainTextChar">
    <w:name w:val="Plain Text Char"/>
    <w:link w:val="PlainText"/>
    <w:uiPriority w:val="99"/>
    <w:semiHidden/>
    <w:rsid w:val="004041AD"/>
    <w:rPr>
      <w:rFonts w:ascii="Consolas" w:eastAsia="SimSun" w:hAnsi="Consolas" w:cs="Times New Roman"/>
      <w:sz w:val="21"/>
      <w:szCs w:val="21"/>
    </w:rPr>
  </w:style>
  <w:style w:type="paragraph" w:customStyle="1" w:styleId="StandardL1">
    <w:name w:val="Standard_L1"/>
    <w:basedOn w:val="Normal"/>
    <w:next w:val="BodyText"/>
    <w:rsid w:val="00374145"/>
    <w:pPr>
      <w:tabs>
        <w:tab w:val="num" w:pos="720"/>
      </w:tabs>
      <w:jc w:val="left"/>
    </w:pPr>
  </w:style>
  <w:style w:type="paragraph" w:styleId="BodyText">
    <w:name w:val="Body Text"/>
    <w:basedOn w:val="Normal"/>
    <w:link w:val="BodyTextChar"/>
    <w:uiPriority w:val="99"/>
    <w:semiHidden/>
    <w:unhideWhenUsed/>
    <w:rsid w:val="00374145"/>
    <w:pPr>
      <w:spacing w:after="120"/>
    </w:pPr>
  </w:style>
  <w:style w:type="character" w:customStyle="1" w:styleId="BodyTextChar">
    <w:name w:val="Body Text Char"/>
    <w:link w:val="BodyText"/>
    <w:uiPriority w:val="99"/>
    <w:semiHidden/>
    <w:rsid w:val="00374145"/>
    <w:rPr>
      <w:sz w:val="24"/>
    </w:rPr>
  </w:style>
  <w:style w:type="paragraph" w:styleId="DocumentMap">
    <w:name w:val="Document Map"/>
    <w:basedOn w:val="Normal"/>
    <w:link w:val="DocumentMapChar"/>
    <w:uiPriority w:val="99"/>
    <w:semiHidden/>
    <w:unhideWhenUsed/>
    <w:rsid w:val="00FE108E"/>
    <w:pPr>
      <w:spacing w:after="0"/>
    </w:pPr>
    <w:rPr>
      <w:rFonts w:ascii="Lucida Grande" w:hAnsi="Lucida Grande" w:cs="Lucida Grande"/>
      <w:szCs w:val="24"/>
    </w:rPr>
  </w:style>
  <w:style w:type="character" w:customStyle="1" w:styleId="DocumentMapChar">
    <w:name w:val="Document Map Char"/>
    <w:basedOn w:val="DefaultParagraphFont"/>
    <w:link w:val="DocumentMap"/>
    <w:uiPriority w:val="99"/>
    <w:semiHidden/>
    <w:rsid w:val="00FE108E"/>
    <w:rPr>
      <w:rFonts w:ascii="Lucida Grande" w:hAnsi="Lucida Grande" w:cs="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039572">
      <w:bodyDiv w:val="1"/>
      <w:marLeft w:val="0"/>
      <w:marRight w:val="0"/>
      <w:marTop w:val="0"/>
      <w:marBottom w:val="0"/>
      <w:divBdr>
        <w:top w:val="none" w:sz="0" w:space="0" w:color="auto"/>
        <w:left w:val="none" w:sz="0" w:space="0" w:color="auto"/>
        <w:bottom w:val="none" w:sz="0" w:space="0" w:color="auto"/>
        <w:right w:val="none" w:sz="0" w:space="0" w:color="auto"/>
      </w:divBdr>
    </w:div>
    <w:div w:id="394860914">
      <w:bodyDiv w:val="1"/>
      <w:marLeft w:val="0"/>
      <w:marRight w:val="0"/>
      <w:marTop w:val="0"/>
      <w:marBottom w:val="0"/>
      <w:divBdr>
        <w:top w:val="none" w:sz="0" w:space="0" w:color="auto"/>
        <w:left w:val="none" w:sz="0" w:space="0" w:color="auto"/>
        <w:bottom w:val="none" w:sz="0" w:space="0" w:color="auto"/>
        <w:right w:val="none" w:sz="0" w:space="0" w:color="auto"/>
      </w:divBdr>
    </w:div>
    <w:div w:id="546649832">
      <w:bodyDiv w:val="1"/>
      <w:marLeft w:val="0"/>
      <w:marRight w:val="0"/>
      <w:marTop w:val="0"/>
      <w:marBottom w:val="0"/>
      <w:divBdr>
        <w:top w:val="none" w:sz="0" w:space="0" w:color="auto"/>
        <w:left w:val="none" w:sz="0" w:space="0" w:color="auto"/>
        <w:bottom w:val="none" w:sz="0" w:space="0" w:color="auto"/>
        <w:right w:val="none" w:sz="0" w:space="0" w:color="auto"/>
      </w:divBdr>
    </w:div>
    <w:div w:id="1247304157">
      <w:bodyDiv w:val="1"/>
      <w:marLeft w:val="0"/>
      <w:marRight w:val="0"/>
      <w:marTop w:val="0"/>
      <w:marBottom w:val="0"/>
      <w:divBdr>
        <w:top w:val="none" w:sz="0" w:space="0" w:color="auto"/>
        <w:left w:val="none" w:sz="0" w:space="0" w:color="auto"/>
        <w:bottom w:val="none" w:sz="0" w:space="0" w:color="auto"/>
        <w:right w:val="none" w:sz="0" w:space="0" w:color="auto"/>
      </w:divBdr>
    </w:div>
    <w:div w:id="150165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oginhelp@wi-f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63233-3C94-4AAC-9C7A-2C83679B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Wi-Fi Alliance Cover Sheet for All Documents received from HGI</vt:lpstr>
    </vt:vector>
  </TitlesOfParts>
  <Company>Huawei Technologies Co.,Ltd.</Company>
  <LinksUpToDate>false</LinksUpToDate>
  <CharactersWithSpaces>3344</CharactersWithSpaces>
  <SharedDoc>false</SharedDoc>
  <HLinks>
    <vt:vector size="6" baseType="variant">
      <vt:variant>
        <vt:i4>2687067</vt:i4>
      </vt:variant>
      <vt:variant>
        <vt:i4>0</vt:i4>
      </vt:variant>
      <vt:variant>
        <vt:i4>0</vt:i4>
      </vt:variant>
      <vt:variant>
        <vt:i4>5</vt:i4>
      </vt:variant>
      <vt:variant>
        <vt:lpwstr>mailto:loginhelp@wi-fi.org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Wi-Fi Alliance Cover Sheet for All Documents received from HGI</dc:title>
  <dc:creator>Ann Woodliff</dc:creator>
  <cp:lastModifiedBy>Howard Thamm</cp:lastModifiedBy>
  <cp:revision>8</cp:revision>
  <cp:lastPrinted>2012-12-20T21:06:00Z</cp:lastPrinted>
  <dcterms:created xsi:type="dcterms:W3CDTF">2013-04-24T16:15:00Z</dcterms:created>
  <dcterms:modified xsi:type="dcterms:W3CDTF">2013-04-24T19:45:00Z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1366587170</vt:lpwstr>
  </property>
</Properties>
</file>